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58" w:rsidRPr="00533258" w:rsidRDefault="00533258" w:rsidP="00523668">
      <w:pPr>
        <w:pStyle w:val="a3"/>
        <w:spacing w:before="240" w:beforeAutospacing="0" w:after="0" w:afterAutospacing="0" w:line="276" w:lineRule="auto"/>
        <w:ind w:left="142" w:right="142"/>
        <w:jc w:val="center"/>
        <w:rPr>
          <w:b/>
          <w:bCs/>
          <w:color w:val="800000"/>
          <w:sz w:val="40"/>
          <w:szCs w:val="40"/>
        </w:rPr>
      </w:pPr>
      <w:r w:rsidRPr="00533258">
        <w:rPr>
          <w:b/>
          <w:bCs/>
          <w:color w:val="800000"/>
          <w:sz w:val="40"/>
          <w:szCs w:val="40"/>
        </w:rPr>
        <w:t>Роль скороговорок в развитии речи</w:t>
      </w:r>
    </w:p>
    <w:p w:rsidR="00533258" w:rsidRDefault="00533258" w:rsidP="005332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58" w:rsidRDefault="00533258" w:rsidP="00533258">
      <w:pPr>
        <w:shd w:val="clear" w:color="auto" w:fill="FFFFFF"/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258">
        <w:rPr>
          <w:b/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718A61" wp14:editId="27D6702D">
            <wp:simplePos x="0" y="0"/>
            <wp:positionH relativeFrom="column">
              <wp:posOffset>3526790</wp:posOffset>
            </wp:positionH>
            <wp:positionV relativeFrom="paragraph">
              <wp:posOffset>69215</wp:posOffset>
            </wp:positionV>
            <wp:extent cx="2867025" cy="3030855"/>
            <wp:effectExtent l="0" t="0" r="9525" b="0"/>
            <wp:wrapSquare wrapText="bothSides"/>
            <wp:docPr id="1" name="Рисунок 1" descr="http://3.bp.blogspot.com/-2jD7ZKTF4dI/UDOul11wqlI/AAAAAAAAAc4/ms8d9V8qy64/s1600/a85ef1b9baa4a9f2044fbe775aa80905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2jD7ZKTF4dI/UDOul11wqlI/AAAAAAAAAc4/ms8d9V8qy64/s1600/a85ef1b9baa4a9f2044fbe775aa80905_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03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2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Скороговорка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уникальное явление языковой культуры любого народа. Они созданы народом для забавы детям, и надо замет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ить, это очень полезная забава.</w:t>
      </w:r>
    </w:p>
    <w:p w:rsidR="00533258" w:rsidRPr="00533258" w:rsidRDefault="00533258" w:rsidP="00533258">
      <w:pPr>
        <w:shd w:val="clear" w:color="auto" w:fill="FFFFFF"/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Маленькие, </w:t>
      </w:r>
      <w:bookmarkStart w:id="0" w:name="_GoBack"/>
      <w:bookmarkEnd w:id="0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коротенькие рифмованные фразы - великолепные упражнения для отработки правильной, чёткой и грамотной речи. Скороговорки имеют несложный, ритмичный, часто шуточный текст, построенный на сочетании звуков, которые затрудняют быстрое произнесение слов, например: «на дворе трава, на траве дрова». Они развивают речевой слух и дикцию, обогащают словарный запас.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Конечно, серьёзные речевые дефекты - предмет сферы деятельности учителей-логопедов.</w:t>
      </w:r>
    </w:p>
    <w:p w:rsidR="00533258" w:rsidRPr="00533258" w:rsidRDefault="00533258" w:rsidP="00533258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всё же чистое ясное произношение, лексически богатая, грамматически правильная и логически связная речь - прежде всего заслуга семейного воспитания.</w:t>
      </w:r>
    </w:p>
    <w:p w:rsidR="00533258" w:rsidRPr="00533258" w:rsidRDefault="00533258" w:rsidP="00533258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Скороговорки  - своеобразный тренажёр, они не только поднимают настроение, но и помогают пониманию некоторых слов и фраз, так как зачастую в скороговорках используются устаревшие и мало употребляемые слова, но содержащие необходимые звуки и звукосочетания. Знакомство с этими словами обогатит словарный запас всей семьи.</w:t>
      </w:r>
    </w:p>
    <w:p w:rsidR="00533258" w:rsidRDefault="00533258" w:rsidP="00533258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Скороговорки помогают </w:t>
      </w:r>
      <w:r w:rsidR="00886BB1"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избавиться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так называемой "каши во рту". Но для этого надо заниматься постоянно, четко и ясно проговаривая каждый звук в скороговорке. Если ребенок не очень справляется, не ругайте его, а превратите это занятие в игру, что бы ему хотелось </w:t>
      </w:r>
      <w:proofErr w:type="gram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повторять. Сначала предложите наиболее простые, короткие и несложные в произношении скороговорки.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 то же время мы должны знать, когда и какие скороговорки из множества вариантов следует применять, чтобы эффективно влиять на развитие речи детей. Это будет зависеть от многих факторов, таких как возраст ребенка, уровень его речевого развития, а также от многих других психологических особенностей личности.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я хочу отметить важность совместного проговаривания скороговорок с детьми, которые имеют проблемы в речевом развитии. Не следует требовать от ребенка проговаривания скороговорок на скорость.</w:t>
      </w:r>
    </w:p>
    <w:p w:rsidR="00533258" w:rsidRDefault="00533258" w:rsidP="00533258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разучивание скороговорки следует с очень простых и коротких стихосложений. Не надо для этого специально выбирать время. Это будет интересно делать в то время, если ребенок сидит у вас на коленках или рядом с вами, например, когда вы накрываете на стол или идете в магазин и т.д.</w:t>
      </w:r>
    </w:p>
    <w:p w:rsidR="00533258" w:rsidRDefault="00533258" w:rsidP="00533258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разучивании скороговорки важно ясно, медленно и четко рассказать ее, затем повторить это несколько раз с небольшим ускорением и потом показать ребенку, что можно проговорить ее быстро.</w:t>
      </w:r>
    </w:p>
    <w:p w:rsidR="00533258" w:rsidRDefault="00533258" w:rsidP="00533258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Скороговорки – это коротенькие стишки, которые помогают развивать память у детей. Также они направлены на развитие и тренировку речи ребенка, их очень хорошо применять для закрепления ряда поставленных звуков на   логопедических занятиях.</w:t>
      </w:r>
    </w:p>
    <w:p w:rsidR="00533258" w:rsidRDefault="00533258" w:rsidP="00533258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Терапевтический эффект использования скороговорок может проявиться также и при воспитании детей с нарушением поведения.</w:t>
      </w:r>
    </w:p>
    <w:p w:rsidR="00533258" w:rsidRDefault="00533258" w:rsidP="00533258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Гиперактивные</w:t>
      </w:r>
      <w:proofErr w:type="spell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детки начинают прислушиваться к скороговоркам и пытаться повторить их. Но именно сложность повторения скороговорок за взрослым и 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невозможность сделать это с первой попытки заставляет их сконцентрироваться, остановиться и медленно повторять снова и снова. А смешные ошибки будут веселить их и, одновременно, выполнять свою поучительную функцию.</w:t>
      </w:r>
    </w:p>
    <w:p w:rsidR="00533258" w:rsidRPr="00533258" w:rsidRDefault="00533258" w:rsidP="00533258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Интонация, с которой вы проговорите скороговорку, должна быть мягкой и мелодичной, так как само сочетание и стечение разных звуков в словах в некоторых скороговорках очень сложное.</w:t>
      </w:r>
    </w:p>
    <w:p w:rsidR="00533258" w:rsidRDefault="00533258" w:rsidP="005332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3258" w:rsidRDefault="00533258" w:rsidP="00533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3258" w:rsidRPr="00886BB1" w:rsidRDefault="00533258" w:rsidP="00533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</w:pPr>
      <w:r w:rsidRPr="00886BB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Как работать со скороговорками?</w:t>
      </w:r>
    </w:p>
    <w:p w:rsidR="00533258" w:rsidRPr="00533258" w:rsidRDefault="00533258" w:rsidP="00533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33258" w:rsidRPr="00886BB1" w:rsidRDefault="00533258" w:rsidP="00886BB1">
      <w:pPr>
        <w:pStyle w:val="a6"/>
        <w:numPr>
          <w:ilvl w:val="0"/>
          <w:numId w:val="2"/>
        </w:numPr>
        <w:shd w:val="clear" w:color="auto" w:fill="FFFFFF"/>
        <w:spacing w:after="0"/>
        <w:ind w:left="709" w:right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ребёнку скороговорку и попросите его рассказать, о чём она.</w:t>
      </w:r>
    </w:p>
    <w:p w:rsidR="00533258" w:rsidRPr="00886BB1" w:rsidRDefault="00533258" w:rsidP="00886BB1">
      <w:pPr>
        <w:pStyle w:val="a6"/>
        <w:numPr>
          <w:ilvl w:val="0"/>
          <w:numId w:val="2"/>
        </w:numPr>
        <w:shd w:val="clear" w:color="auto" w:fill="FFFFFF"/>
        <w:spacing w:after="0"/>
        <w:ind w:left="709" w:right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ребёнку ответить на вопросы по её содержанию.</w:t>
      </w:r>
    </w:p>
    <w:p w:rsidR="00533258" w:rsidRPr="00886BB1" w:rsidRDefault="00533258" w:rsidP="00886BB1">
      <w:pPr>
        <w:pStyle w:val="a6"/>
        <w:numPr>
          <w:ilvl w:val="0"/>
          <w:numId w:val="2"/>
        </w:numPr>
        <w:shd w:val="clear" w:color="auto" w:fill="FFFFFF"/>
        <w:spacing w:after="0"/>
        <w:ind w:left="709" w:right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его объяснить сложные слова или объясните их значение сами.</w:t>
      </w:r>
    </w:p>
    <w:p w:rsidR="00533258" w:rsidRPr="00886BB1" w:rsidRDefault="00533258" w:rsidP="00886BB1">
      <w:pPr>
        <w:pStyle w:val="a6"/>
        <w:numPr>
          <w:ilvl w:val="0"/>
          <w:numId w:val="2"/>
        </w:numPr>
        <w:shd w:val="clear" w:color="auto" w:fill="FFFFFF"/>
        <w:spacing w:after="0"/>
        <w:ind w:left="709" w:right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ребёнку взять в руки мячик и, ритмично подбрасывая и ловя его двумя руками, проговорить скороговорку (подбрасывать и ловить мяч можно на каждое слово или на слог).</w:t>
      </w:r>
    </w:p>
    <w:p w:rsidR="00533258" w:rsidRPr="00886BB1" w:rsidRDefault="00533258" w:rsidP="00886BB1">
      <w:pPr>
        <w:pStyle w:val="a6"/>
        <w:numPr>
          <w:ilvl w:val="0"/>
          <w:numId w:val="2"/>
        </w:numPr>
        <w:shd w:val="clear" w:color="auto" w:fill="FFFFFF"/>
        <w:spacing w:after="0"/>
        <w:ind w:left="709" w:right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ребёнку проговорить скороговорку, перебрасывая мячик из одной руки в другую.</w:t>
      </w:r>
    </w:p>
    <w:p w:rsidR="00533258" w:rsidRPr="00886BB1" w:rsidRDefault="00533258" w:rsidP="00886BB1">
      <w:pPr>
        <w:pStyle w:val="a6"/>
        <w:numPr>
          <w:ilvl w:val="0"/>
          <w:numId w:val="2"/>
        </w:numPr>
        <w:shd w:val="clear" w:color="auto" w:fill="FFFFFF"/>
        <w:spacing w:after="0"/>
        <w:ind w:left="709" w:right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Скороговорку можно повторить, перебрасывая мяч друг другу.</w:t>
      </w:r>
    </w:p>
    <w:p w:rsidR="00533258" w:rsidRPr="00886BB1" w:rsidRDefault="00533258" w:rsidP="00886BB1">
      <w:pPr>
        <w:pStyle w:val="a6"/>
        <w:numPr>
          <w:ilvl w:val="0"/>
          <w:numId w:val="2"/>
        </w:numPr>
        <w:shd w:val="clear" w:color="auto" w:fill="FFFFFF"/>
        <w:spacing w:after="0"/>
        <w:ind w:left="709" w:right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малыша проговорить скороговорку, прохлопывая ритм ладошками. (Хлопать надо как бы «перекладывая» ладоши, как будто лепишь снежки). При этом надо хлопать и говорить сначала медленно, затем всё быстрее и быстрее.</w:t>
      </w:r>
    </w:p>
    <w:p w:rsidR="00533258" w:rsidRPr="00886BB1" w:rsidRDefault="00533258" w:rsidP="00886BB1">
      <w:pPr>
        <w:pStyle w:val="a6"/>
        <w:numPr>
          <w:ilvl w:val="0"/>
          <w:numId w:val="2"/>
        </w:numPr>
        <w:shd w:val="clear" w:color="auto" w:fill="FFFFFF"/>
        <w:spacing w:after="0"/>
        <w:ind w:left="709" w:right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Устройте соревнование (с мамой или друзьями) - кто быстрее проговорит скороговорку. Время замечать можно по секундной стрелке.</w:t>
      </w:r>
    </w:p>
    <w:p w:rsidR="00533258" w:rsidRPr="00886BB1" w:rsidRDefault="00533258" w:rsidP="00886BB1">
      <w:pPr>
        <w:pStyle w:val="a6"/>
        <w:numPr>
          <w:ilvl w:val="0"/>
          <w:numId w:val="2"/>
        </w:numPr>
        <w:shd w:val="clear" w:color="auto" w:fill="FFFFFF"/>
        <w:spacing w:after="0"/>
        <w:ind w:left="709" w:right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проговорить скороговорку 3 раза подряд и не сбиться.</w:t>
      </w:r>
    </w:p>
    <w:p w:rsidR="00533258" w:rsidRPr="00886BB1" w:rsidRDefault="00533258" w:rsidP="00886BB1">
      <w:pPr>
        <w:pStyle w:val="a6"/>
        <w:numPr>
          <w:ilvl w:val="0"/>
          <w:numId w:val="2"/>
        </w:numPr>
        <w:shd w:val="clear" w:color="auto" w:fill="FFFFFF"/>
        <w:spacing w:after="0"/>
        <w:ind w:left="709" w:right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внимания уделяйте тем скороговоркам, в которых есть звуки, вызывающие затруднения произношения у вашего ребенка.</w:t>
      </w:r>
    </w:p>
    <w:p w:rsidR="00533258" w:rsidRDefault="00533258" w:rsidP="00886BB1">
      <w:pPr>
        <w:shd w:val="clear" w:color="auto" w:fill="FFFFFF"/>
        <w:tabs>
          <w:tab w:val="num" w:pos="709"/>
        </w:tabs>
        <w:spacing w:after="0" w:line="240" w:lineRule="auto"/>
        <w:ind w:right="281" w:firstLine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BB1" w:rsidRDefault="00886BB1" w:rsidP="00886BB1">
      <w:pPr>
        <w:shd w:val="clear" w:color="auto" w:fill="FFFFFF"/>
        <w:tabs>
          <w:tab w:val="num" w:pos="0"/>
        </w:tabs>
        <w:spacing w:after="0" w:line="240" w:lineRule="auto"/>
        <w:ind w:right="281" w:firstLine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BB1" w:rsidRDefault="00533258" w:rsidP="00886BB1">
      <w:pPr>
        <w:shd w:val="clear" w:color="auto" w:fill="FFFFFF"/>
        <w:tabs>
          <w:tab w:val="num" w:pos="0"/>
        </w:tabs>
        <w:spacing w:after="0" w:line="240" w:lineRule="auto"/>
        <w:ind w:right="281" w:firstLine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некоторые очень простые и интересные,  скороговорки. </w:t>
      </w:r>
    </w:p>
    <w:p w:rsidR="00533258" w:rsidRPr="00533258" w:rsidRDefault="00533258" w:rsidP="00886BB1">
      <w:pPr>
        <w:shd w:val="clear" w:color="auto" w:fill="FFFFFF"/>
        <w:tabs>
          <w:tab w:val="num" w:pos="0"/>
        </w:tabs>
        <w:spacing w:after="0" w:line="240" w:lineRule="auto"/>
        <w:ind w:right="281" w:firstLine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их на язык - они очень забавные и вкусные!</w:t>
      </w:r>
    </w:p>
    <w:p w:rsidR="00533258" w:rsidRDefault="00533258" w:rsidP="005332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BB1" w:rsidRDefault="00523668" w:rsidP="00533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395FDC" wp14:editId="101F3C0A">
            <wp:simplePos x="0" y="0"/>
            <wp:positionH relativeFrom="column">
              <wp:posOffset>106680</wp:posOffset>
            </wp:positionH>
            <wp:positionV relativeFrom="paragraph">
              <wp:posOffset>126365</wp:posOffset>
            </wp:positionV>
            <wp:extent cx="1628775" cy="1733550"/>
            <wp:effectExtent l="0" t="0" r="9525" b="0"/>
            <wp:wrapNone/>
            <wp:docPr id="2" name="Рисунок 2" descr="C:\Users\Rina\Desktop\skorogovorki_v_kartinkah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na\Desktop\skorogovorki_v_kartinkah_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2746" b="94877" l="9914" r="89871">
                                  <a14:foregroundMark x1="51724" y1="22746" x2="51724" y2="22746"/>
                                  <a14:foregroundMark x1="51724" y1="94877" x2="51724" y2="948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0" t="22769" r="16522" b="1984"/>
                    <a:stretch/>
                  </pic:blipFill>
                  <pic:spPr bwMode="auto">
                    <a:xfrm>
                      <a:off x="0" y="0"/>
                      <a:ext cx="16287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668" w:rsidRDefault="00523668" w:rsidP="00523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 Саша по шоссе</w:t>
      </w:r>
      <w:proofErr w:type="gram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сосала сушку.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86BB1" w:rsidRDefault="00533258" w:rsidP="00533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Мышка сушек </w:t>
      </w:r>
      <w:proofErr w:type="gram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насушила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Мышка мышек пригласила</w:t>
      </w:r>
      <w:proofErr w:type="gram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Мышки сушки кушать стали,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Зубки сразу же сломали.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86BB1" w:rsidRDefault="00533258" w:rsidP="00533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про покупки!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 </w:t>
      </w:r>
      <w:proofErr w:type="gram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покупки?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 покупки, про покупки,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 </w:t>
      </w:r>
      <w:proofErr w:type="spell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покупочки</w:t>
      </w:r>
      <w:proofErr w:type="spell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мои.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86BB1" w:rsidRDefault="00533258" w:rsidP="00533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Попугай сказал попугаю: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Хочешь, я тебя попугаю?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Попугай сказал попугаю: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Попугай, попугай, попугай!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33258" w:rsidRPr="00533258" w:rsidRDefault="00533258" w:rsidP="00533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Шит колпак не по - </w:t>
      </w:r>
      <w:proofErr w:type="spell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колпаковски</w:t>
      </w:r>
      <w:proofErr w:type="spell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Надо колпак </w:t>
      </w:r>
      <w:proofErr w:type="spell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переколпаковать</w:t>
      </w:r>
      <w:proofErr w:type="spell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Перевыколпаковать</w:t>
      </w:r>
      <w:proofErr w:type="spell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Некому колпак </w:t>
      </w:r>
      <w:proofErr w:type="spell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переколпаковать</w:t>
      </w:r>
      <w:proofErr w:type="spell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Перевыколпаковать</w:t>
      </w:r>
      <w:proofErr w:type="spell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</w:t>
      </w:r>
      <w:proofErr w:type="spell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неперевыколпакованный</w:t>
      </w:r>
      <w:proofErr w:type="spell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колпак</w:t>
      </w:r>
      <w:proofErr w:type="gram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spell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переколпаковывается</w:t>
      </w:r>
      <w:proofErr w:type="spell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никак.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</w:t>
      </w:r>
      <w:proofErr w:type="spell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недовыколпакованный</w:t>
      </w:r>
      <w:proofErr w:type="spell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колпак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Недовыколпаковывается</w:t>
      </w:r>
      <w:proofErr w:type="spell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никак.</w:t>
      </w:r>
    </w:p>
    <w:p w:rsidR="00523668" w:rsidRDefault="00523668" w:rsidP="00523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523668" w:rsidRDefault="00523668" w:rsidP="00523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3668" w:rsidRDefault="00523668" w:rsidP="00523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F4655EA" wp14:editId="685AABC7">
            <wp:simplePos x="0" y="0"/>
            <wp:positionH relativeFrom="column">
              <wp:posOffset>4231640</wp:posOffset>
            </wp:positionH>
            <wp:positionV relativeFrom="paragraph">
              <wp:posOffset>876300</wp:posOffset>
            </wp:positionV>
            <wp:extent cx="2095500" cy="1447583"/>
            <wp:effectExtent l="0" t="0" r="0" b="635"/>
            <wp:wrapNone/>
            <wp:docPr id="3" name="Рисунок 3" descr="http://anna.tashirovo.caduk.ru/images/p29_na-dvore-trava-na-trave-dr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nna.tashirovo.caduk.ru/images/p29_na-dvore-trava-na-trave-drov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661" b="94457" l="6250" r="96563">
                                  <a14:foregroundMark x1="62344" y1="3104" x2="62344" y2="3104"/>
                                  <a14:foregroundMark x1="12031" y1="92239" x2="12031" y2="92239"/>
                                  <a14:foregroundMark x1="95156" y1="80266" x2="95156" y2="80266"/>
                                  <a14:foregroundMark x1="86094" y1="89800" x2="86094" y2="89800"/>
                                  <a14:foregroundMark x1="6250" y1="72506" x2="6250" y2="72506"/>
                                  <a14:foregroundMark x1="66563" y1="94678" x2="66563" y2="94678"/>
                                  <a14:foregroundMark x1="96563" y1="70732" x2="96563" y2="707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2" t="2883" r="1718" b="3991"/>
                    <a:stretch/>
                  </pic:blipFill>
                  <pic:spPr bwMode="auto">
                    <a:xfrm>
                      <a:off x="0" y="0"/>
                      <a:ext cx="2095500" cy="144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трава,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траве дрова.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руби дрова</w:t>
      </w:r>
      <w:proofErr w:type="gramStart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траве двора.</w:t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3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123E3" w:rsidRDefault="006123E3" w:rsidP="00533258">
      <w:pPr>
        <w:jc w:val="center"/>
      </w:pPr>
    </w:p>
    <w:sectPr w:rsidR="006123E3" w:rsidSect="00533258">
      <w:pgSz w:w="11906" w:h="16838"/>
      <w:pgMar w:top="851" w:right="851" w:bottom="851" w:left="851" w:header="709" w:footer="709" w:gutter="0"/>
      <w:pgBorders w:offsetFrom="page">
        <w:top w:val="candyCorn" w:sz="14" w:space="24" w:color="auto"/>
        <w:left w:val="candyCorn" w:sz="14" w:space="24" w:color="auto"/>
        <w:bottom w:val="candyCorn" w:sz="14" w:space="24" w:color="auto"/>
        <w:right w:val="candyCorn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358"/>
      </v:shape>
    </w:pict>
  </w:numPicBullet>
  <w:abstractNum w:abstractNumId="0">
    <w:nsid w:val="021B76C5"/>
    <w:multiLevelType w:val="multilevel"/>
    <w:tmpl w:val="5E06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829FA"/>
    <w:multiLevelType w:val="hybridMultilevel"/>
    <w:tmpl w:val="2C6EC926"/>
    <w:lvl w:ilvl="0" w:tplc="04190007">
      <w:start w:val="1"/>
      <w:numFmt w:val="bullet"/>
      <w:lvlText w:val=""/>
      <w:lvlPicBulletId w:val="0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58"/>
    <w:rsid w:val="00523668"/>
    <w:rsid w:val="00533258"/>
    <w:rsid w:val="006123E3"/>
    <w:rsid w:val="0088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3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33258"/>
  </w:style>
  <w:style w:type="paragraph" w:customStyle="1" w:styleId="c2">
    <w:name w:val="c2"/>
    <w:basedOn w:val="a"/>
    <w:rsid w:val="0053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3258"/>
  </w:style>
  <w:style w:type="character" w:customStyle="1" w:styleId="c6">
    <w:name w:val="c6"/>
    <w:basedOn w:val="a0"/>
    <w:rsid w:val="00533258"/>
  </w:style>
  <w:style w:type="paragraph" w:customStyle="1" w:styleId="c10">
    <w:name w:val="c10"/>
    <w:basedOn w:val="a"/>
    <w:rsid w:val="0053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3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2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6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3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33258"/>
  </w:style>
  <w:style w:type="paragraph" w:customStyle="1" w:styleId="c2">
    <w:name w:val="c2"/>
    <w:basedOn w:val="a"/>
    <w:rsid w:val="0053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3258"/>
  </w:style>
  <w:style w:type="character" w:customStyle="1" w:styleId="c6">
    <w:name w:val="c6"/>
    <w:basedOn w:val="a0"/>
    <w:rsid w:val="00533258"/>
  </w:style>
  <w:style w:type="paragraph" w:customStyle="1" w:styleId="c10">
    <w:name w:val="c10"/>
    <w:basedOn w:val="a"/>
    <w:rsid w:val="0053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3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2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6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1</cp:revision>
  <dcterms:created xsi:type="dcterms:W3CDTF">2018-01-15T16:51:00Z</dcterms:created>
  <dcterms:modified xsi:type="dcterms:W3CDTF">2018-01-15T17:14:00Z</dcterms:modified>
</cp:coreProperties>
</file>