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7" w:rsidRPr="009346E7" w:rsidRDefault="003352D7" w:rsidP="003352D7">
      <w:pPr>
        <w:pStyle w:val="a3"/>
        <w:shd w:val="clear" w:color="auto" w:fill="FFFFFF"/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346E7">
        <w:rPr>
          <w:rFonts w:ascii="Arial" w:hAnsi="Arial" w:cs="Arial"/>
          <w:b/>
          <w:color w:val="FF0000"/>
          <w:sz w:val="36"/>
          <w:szCs w:val="36"/>
        </w:rPr>
        <w:t>Домашний спортивный комплекс</w:t>
      </w:r>
    </w:p>
    <w:p w:rsidR="003352D7" w:rsidRDefault="003352D7" w:rsidP="003352D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Интерес ребенка к физическим упражнениям формируется совместными усилиями воспитателей и родителей.</w:t>
      </w:r>
    </w:p>
    <w:p w:rsidR="009346E7" w:rsidRPr="003352D7" w:rsidRDefault="009346E7" w:rsidP="009346E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D0441" wp14:editId="3D390FCC">
            <wp:simplePos x="0" y="0"/>
            <wp:positionH relativeFrom="column">
              <wp:posOffset>3498215</wp:posOffset>
            </wp:positionH>
            <wp:positionV relativeFrom="paragraph">
              <wp:posOffset>174625</wp:posOffset>
            </wp:positionV>
            <wp:extent cx="3019425" cy="2737485"/>
            <wp:effectExtent l="19050" t="19050" r="28575" b="24765"/>
            <wp:wrapSquare wrapText="bothSides"/>
            <wp:docPr id="1" name="Рисунок 1" descr="http://www.popcornfurniture.com/wp-content/uploads/2014/03/climbing-ju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pcornfurniture.com/wp-content/uploads/2014/03/climbing-jung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374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2D7" w:rsidRPr="003352D7">
        <w:rPr>
          <w:sz w:val="28"/>
          <w:szCs w:val="28"/>
        </w:rPr>
        <w:t>Кому из родителей не хочется, чтобы их дети не болели, были всегда бодрыми, энергичными, веселыми, чтобы у них был хороший аппетит, крепкий сон.</w:t>
      </w:r>
      <w:r w:rsidR="003352D7">
        <w:rPr>
          <w:sz w:val="28"/>
          <w:szCs w:val="28"/>
        </w:rPr>
        <w:t xml:space="preserve"> </w:t>
      </w:r>
      <w:r w:rsidR="003352D7" w:rsidRPr="003352D7">
        <w:rPr>
          <w:sz w:val="28"/>
          <w:szCs w:val="28"/>
        </w:rPr>
        <w:t xml:space="preserve">Для этого надо совсем немного: дети должны с ранних лет познавать чудодейственную силу движения, подружиться с физической культурой. Значительную часть времени малыши проводят дома. </w:t>
      </w:r>
      <w:r>
        <w:rPr>
          <w:sz w:val="28"/>
          <w:szCs w:val="28"/>
        </w:rPr>
        <w:t xml:space="preserve">Поэтому дома необходимо выделить </w:t>
      </w:r>
      <w:r w:rsidR="005F42CC">
        <w:rPr>
          <w:sz w:val="28"/>
          <w:szCs w:val="28"/>
        </w:rPr>
        <w:t>место,</w:t>
      </w:r>
      <w:r>
        <w:rPr>
          <w:sz w:val="28"/>
          <w:szCs w:val="28"/>
        </w:rPr>
        <w:t xml:space="preserve"> где бы ребенок мог свободно двигаться, резвиться, укреплять здоровье</w:t>
      </w:r>
      <w:r w:rsidR="005F42CC">
        <w:rPr>
          <w:sz w:val="28"/>
          <w:szCs w:val="28"/>
        </w:rPr>
        <w:t>, для этого можно приобрести домашний спортивный комплекс.</w:t>
      </w:r>
    </w:p>
    <w:p w:rsidR="003352D7" w:rsidRDefault="003352D7" w:rsidP="005F42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Домашний</w:t>
      </w:r>
      <w:r w:rsidR="005F42CC">
        <w:rPr>
          <w:sz w:val="28"/>
          <w:szCs w:val="28"/>
        </w:rPr>
        <w:t xml:space="preserve"> с</w:t>
      </w:r>
      <w:r w:rsidRPr="003352D7">
        <w:rPr>
          <w:sz w:val="28"/>
          <w:szCs w:val="28"/>
        </w:rPr>
        <w:t xml:space="preserve">портивный </w:t>
      </w:r>
      <w:r w:rsidR="005F42CC">
        <w:rPr>
          <w:sz w:val="28"/>
          <w:szCs w:val="28"/>
        </w:rPr>
        <w:t>комплекс</w:t>
      </w:r>
      <w:r w:rsidRPr="003352D7">
        <w:rPr>
          <w:sz w:val="28"/>
          <w:szCs w:val="28"/>
        </w:rPr>
        <w:t xml:space="preserve"> дома помогает разумно организовать досуг детей, способствует закреплению двигательных навыков,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</w:t>
      </w:r>
    </w:p>
    <w:p w:rsidR="003352D7" w:rsidRDefault="003352D7" w:rsidP="005F42C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Располагать уголок следует по возможности ближе к свету, чтобы был прито</w:t>
      </w:r>
      <w:r>
        <w:rPr>
          <w:sz w:val="28"/>
          <w:szCs w:val="28"/>
        </w:rPr>
        <w:t>к</w:t>
      </w:r>
      <w:r w:rsidRPr="003352D7">
        <w:rPr>
          <w:sz w:val="28"/>
          <w:szCs w:val="28"/>
        </w:rPr>
        <w:t xml:space="preserve"> свежего воздуха, у наружной стены с широким окном и балконной дверью.</w:t>
      </w:r>
      <w:r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На устройство спортивного уголка влияет величина квартиры, ее планировка, степень загруженности мебелью. Такой уголок может занимать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2 кв. м, располагаться в углу комнаты, что позволит подходить к нему с двух сторон. Вертикальные стойки можно прикрепить к потолку и полу - это основание комплекса, на который прикрепить канаты, веревочную лестницу, резиновую лиану, качели, кольца, перекладины. Спортивно-игровой комплекс можно устраивать и без крепления. Он должен содержать почти все перечисленные снаряды.</w:t>
      </w:r>
    </w:p>
    <w:p w:rsidR="003352D7" w:rsidRDefault="003352D7" w:rsidP="003352D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 мере формирования движений и расширения интересов ребенка уголок следует пополнять более сложный инвентарем различного назначения. Упражнения на снарядах, вводимых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постепенно, вначале выполняются детьми под руководством или наблюдением взрослых, а после успешного освоения дети могут заниматься самостоятельно.</w:t>
      </w:r>
    </w:p>
    <w:p w:rsidR="003352D7" w:rsidRDefault="003352D7" w:rsidP="003352D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lastRenderedPageBreak/>
        <w:t>У ребенка не должно быть с самого начала отрицательных эмоций от чрезмерно высоких или слишком малых нагрузок, неправильной методики занятий, отсутствия из периодичности, поэтому родители должны хорошо подготовиться к тому, чтобы начать заниматься с ним.</w:t>
      </w:r>
    </w:p>
    <w:p w:rsidR="003352D7" w:rsidRDefault="003352D7" w:rsidP="005F42CC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Итак, если Вы приобрели спортивный комплекс, не заставляйте малыша выполнять те или иные упражнения. Постарайтесь уловить момент, когда он сам проявит интерес и желание потренироваться. Тогда Вам будет легче направлять его действия, осуществлять страховку, ненавязчиво объяснять</w:t>
      </w:r>
      <w:r w:rsidR="005F42CC"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технику лазания, захвата реек и колец руками и т.д. Начните с таких простейших упражнений, как залезание на гимнастическую лесенку или стенку.</w:t>
      </w:r>
    </w:p>
    <w:p w:rsidR="005F42CC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>Здесь техника сводится к следующему</w:t>
      </w:r>
      <w:r w:rsidRPr="003352D7">
        <w:rPr>
          <w:sz w:val="28"/>
          <w:szCs w:val="28"/>
        </w:rPr>
        <w:t>:</w:t>
      </w:r>
    </w:p>
    <w:p w:rsidR="003352D7" w:rsidRDefault="003352D7" w:rsidP="005F42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наступать на рейки необходимо серединой стопы;</w:t>
      </w:r>
    </w:p>
    <w:p w:rsidR="005F42CC" w:rsidRDefault="003352D7" w:rsidP="005F42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руками обхватывать рейки так, чтобы четыре пальца были сверху рейки, большой снизу;</w:t>
      </w:r>
    </w:p>
    <w:p w:rsidR="003352D7" w:rsidRDefault="003352D7" w:rsidP="005F42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 поддерживать и страховать ребенка нужно со спины.</w:t>
      </w: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5F42CC" w:rsidRPr="005F42CC" w:rsidRDefault="003352D7" w:rsidP="005F42C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>Постепенно усложняйте упражнения. Исходное положение - стоя лицом к стенке:</w:t>
      </w:r>
    </w:p>
    <w:p w:rsidR="005F42CC" w:rsidRDefault="003352D7" w:rsidP="005F42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встав на нижнюю рейку, взяться руками за рейку на уровне груди, присесть ("</w:t>
      </w:r>
      <w:proofErr w:type="spellStart"/>
      <w:r w:rsidRPr="003352D7">
        <w:rPr>
          <w:sz w:val="28"/>
          <w:szCs w:val="28"/>
        </w:rPr>
        <w:t>полувис</w:t>
      </w:r>
      <w:proofErr w:type="spellEnd"/>
      <w:r w:rsidRPr="003352D7">
        <w:rPr>
          <w:sz w:val="28"/>
          <w:szCs w:val="28"/>
        </w:rPr>
        <w:t>");</w:t>
      </w:r>
    </w:p>
    <w:p w:rsidR="003352D7" w:rsidRDefault="003352D7" w:rsidP="005F42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захватить рейку обеими руками как можно выше, отпустить ноги ("вис").</w:t>
      </w: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5F42CC" w:rsidRPr="005F42CC" w:rsidRDefault="003352D7" w:rsidP="005F42C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 xml:space="preserve">На основе этого упражнения, если оно хорошо освоено, </w:t>
      </w:r>
      <w:proofErr w:type="spellStart"/>
      <w:proofErr w:type="gramStart"/>
      <w:r w:rsidRPr="003352D7">
        <w:rPr>
          <w:b/>
          <w:bCs/>
          <w:sz w:val="28"/>
          <w:szCs w:val="28"/>
          <w:u w:val="single"/>
        </w:rPr>
        <w:t>мож</w:t>
      </w:r>
      <w:proofErr w:type="spellEnd"/>
      <w:r w:rsidRPr="003352D7">
        <w:rPr>
          <w:rStyle w:val="apple-converted-space"/>
          <w:sz w:val="28"/>
          <w:szCs w:val="28"/>
        </w:rPr>
        <w:t> </w:t>
      </w:r>
      <w:r w:rsidRPr="003352D7">
        <w:rPr>
          <w:b/>
          <w:bCs/>
          <w:sz w:val="28"/>
          <w:szCs w:val="28"/>
          <w:u w:val="single"/>
        </w:rPr>
        <w:t>но</w:t>
      </w:r>
      <w:proofErr w:type="gramEnd"/>
      <w:r w:rsidRPr="003352D7">
        <w:rPr>
          <w:b/>
          <w:bCs/>
          <w:sz w:val="28"/>
          <w:szCs w:val="28"/>
          <w:u w:val="single"/>
        </w:rPr>
        <w:t xml:space="preserve"> выполнить ряд других:</w:t>
      </w:r>
    </w:p>
    <w:p w:rsidR="003352D7" w:rsidRDefault="003352D7" w:rsidP="005F42C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 ноги на нижней рейке, поочередное и одновременное отведение прямых ног назад;</w:t>
      </w:r>
    </w:p>
    <w:p w:rsidR="003352D7" w:rsidRDefault="003352D7" w:rsidP="005F42C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из "виса" раскачивание ног влево - вправо ("маятник").</w:t>
      </w: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b/>
          <w:bCs/>
          <w:sz w:val="28"/>
          <w:szCs w:val="28"/>
          <w:u w:val="single"/>
        </w:rPr>
        <w:t>Исходное положение - стоя спиной к стенке</w:t>
      </w:r>
      <w:r w:rsidRPr="003352D7">
        <w:rPr>
          <w:sz w:val="28"/>
          <w:szCs w:val="28"/>
        </w:rPr>
        <w:t>:</w:t>
      </w:r>
    </w:p>
    <w:p w:rsidR="003352D7" w:rsidRDefault="003352D7" w:rsidP="005F42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обхватить руками рейку чуть выше головы, ноги на нижней рейке:</w:t>
      </w:r>
    </w:p>
    <w:p w:rsidR="003352D7" w:rsidRDefault="003352D7" w:rsidP="005F42C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а) выгнуться вперед ("дуга");</w:t>
      </w:r>
    </w:p>
    <w:p w:rsidR="003352D7" w:rsidRDefault="003352D7" w:rsidP="005F42C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б) поочередно поднимать согнутые в коленях ноги;</w:t>
      </w:r>
    </w:p>
    <w:p w:rsidR="003352D7" w:rsidRDefault="003352D7" w:rsidP="005F42C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в) поочередно поднимать прямые ноги;</w:t>
      </w:r>
    </w:p>
    <w:p w:rsidR="003352D7" w:rsidRDefault="003352D7" w:rsidP="005F42C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г) одновременно поднимать согнутые в коленях ноги, а затем одновременно поднимать прямые ноги ("уголок");</w:t>
      </w:r>
    </w:p>
    <w:p w:rsidR="003352D7" w:rsidRDefault="003352D7" w:rsidP="005F42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стоя на полу, прогнуться назад, постепенно перехватывая рейки все ниже и ниже.</w:t>
      </w: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  <w:r w:rsidRPr="003352D7">
        <w:rPr>
          <w:b/>
          <w:bCs/>
          <w:sz w:val="28"/>
          <w:szCs w:val="28"/>
          <w:u w:val="single"/>
        </w:rPr>
        <w:t>После выполнения этого упражнения ребенок легко делает "мостик" на ковре</w:t>
      </w:r>
      <w:proofErr w:type="gramStart"/>
      <w:r w:rsidRPr="003352D7">
        <w:rPr>
          <w:rStyle w:val="apple-converted-space"/>
          <w:sz w:val="28"/>
          <w:szCs w:val="28"/>
        </w:rPr>
        <w:t> </w:t>
      </w:r>
      <w:r w:rsidRPr="003352D7">
        <w:rPr>
          <w:b/>
          <w:bCs/>
          <w:sz w:val="28"/>
          <w:szCs w:val="28"/>
          <w:u w:val="single"/>
        </w:rPr>
        <w:t>.</w:t>
      </w:r>
      <w:proofErr w:type="gramEnd"/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  <w:r w:rsidRPr="003352D7">
        <w:rPr>
          <w:b/>
          <w:bCs/>
          <w:sz w:val="28"/>
          <w:szCs w:val="28"/>
          <w:u w:val="single"/>
        </w:rPr>
        <w:lastRenderedPageBreak/>
        <w:t>Исходное положение - стоя на полу боком к стенке:</w:t>
      </w:r>
    </w:p>
    <w:p w:rsidR="003352D7" w:rsidRDefault="003352D7" w:rsidP="005F42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положить одну ногу на рейку на удобной высоте и, не сгибая ноги, наклониться к ней (постепенно поднимать ногу все выше);</w:t>
      </w:r>
    </w:p>
    <w:p w:rsidR="003352D7" w:rsidRDefault="003352D7" w:rsidP="005F42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повернувшись другим боком, выполнить наклон к другой ноге;</w:t>
      </w:r>
    </w:p>
    <w:p w:rsidR="003352D7" w:rsidRPr="003352D7" w:rsidRDefault="003352D7" w:rsidP="005F42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положить одну прямую ногу на рейку, слегка присесть на опорной ноге несколько раз, то же другой ногой.</w:t>
      </w:r>
    </w:p>
    <w:p w:rsidR="005F42CC" w:rsidRDefault="005F42CC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3352D7">
        <w:rPr>
          <w:b/>
          <w:bCs/>
          <w:sz w:val="28"/>
          <w:szCs w:val="28"/>
        </w:rPr>
        <w:t>КАНАТ</w:t>
      </w:r>
    </w:p>
    <w:p w:rsid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Обучение лазанию по канату надо начинать с подготовительных упражнений:</w:t>
      </w:r>
    </w:p>
    <w:p w:rsidR="003352D7" w:rsidRDefault="003352D7" w:rsidP="003352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обхватить канат руками как можно выше, слегка поджать ноги, выполнить "вис";</w:t>
      </w:r>
    </w:p>
    <w:p w:rsidR="003352D7" w:rsidRDefault="003352D7" w:rsidP="003352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сидя на скамейке или подставке, обхватить канат ногами, несколько раз встать и сесть;</w:t>
      </w:r>
    </w:p>
    <w:p w:rsidR="003352D7" w:rsidRDefault="003352D7" w:rsidP="003352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правильно обхватить канат ногами и, удерживая его, перехватывать руками вверх и вниз.</w:t>
      </w:r>
    </w:p>
    <w:p w:rsidR="003352D7" w:rsidRPr="003352D7" w:rsidRDefault="003352D7" w:rsidP="003352D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Освоив подготовительные упражнения, можно приступать к лазанию:</w:t>
      </w:r>
      <w:r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канат обхватывают руками, чуть-чуть подпрыгнув, сгибают ноги и захватывают ими канат между коленями и подъемами стоп, выпрямляя ноги в коленях, сгибают руки, затем поочередно переставляют руки вверх, удерживая канат ногами.</w:t>
      </w:r>
    </w:p>
    <w:p w:rsidR="003352D7" w:rsidRDefault="003352D7" w:rsidP="003352D7">
      <w:pPr>
        <w:pStyle w:val="a3"/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3352D7">
        <w:rPr>
          <w:b/>
          <w:bCs/>
          <w:sz w:val="28"/>
          <w:szCs w:val="28"/>
        </w:rPr>
        <w:t>ГИМНАСТИЧЕСКИЕ КОЛЬЦА</w:t>
      </w:r>
    </w:p>
    <w:p w:rsidR="003352D7" w:rsidRDefault="003352D7" w:rsidP="003352D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Использование гимнастических колец, как правило, ставит родителей в тупик: что можно на них делать, кроме как сгибать руки и ноги, раскачиваться, скручиваться-раскручиваться? А ведь это уникальный спортивный снаряд, позволяющий развивать у детей ловкость, силу, координацию движений. Упражнения на кольцах укрепляют вестибулярный аппарат, вырабатывают смелость. Освоив основные упражнения, ребенок начинает придумывать свои, оригинальные.</w:t>
      </w:r>
    </w:p>
    <w:p w:rsidR="003352D7" w:rsidRDefault="003352D7" w:rsidP="003352D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При работе на кольцах обязательна страховка. Взрослые должны проявить терпение. Внимание малыша сосредоточено на выполнении упражнения, поэтому он не всегда слышит, а иногда и вообще не слышит ваши инструкции, так как при определенном положении тела (вниз головой, к примеру) у него может быть нарушена пространственная ориентация.</w:t>
      </w:r>
    </w:p>
    <w:p w:rsidR="003352D7" w:rsidRDefault="003352D7" w:rsidP="003352D7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 целях безопасности под гимнастические кольца необходимо положить мат (матрац).</w:t>
      </w:r>
      <w:r w:rsidRPr="003352D7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Pr="003352D7">
        <w:rPr>
          <w:sz w:val="28"/>
          <w:szCs w:val="28"/>
        </w:rPr>
        <w:t>бучение лучше начинать с упражнений, которые удаются всем детям. Любое новое упражнение разучивается только после того, как ребенок в совершенстве овладеет предыдущим.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352D7">
        <w:rPr>
          <w:b/>
          <w:bCs/>
          <w:sz w:val="28"/>
          <w:szCs w:val="28"/>
        </w:rPr>
        <w:lastRenderedPageBreak/>
        <w:t>Обратите внимание на правильный обхват колец руками - четыре пальца сверху, большой снизу.</w:t>
      </w:r>
    </w:p>
    <w:p w:rsidR="009346E7" w:rsidRDefault="009346E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1. Итак, проследив, правильно ли ребенок захватил кольца руками, помогайте ему раскачиваться вперед-назад.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2. Далее рекомендуем скручивание-раскручивание влево - вправо.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3. Покажите ребенку, как достать кольца подбородком (обхватив кольца, подтянуться на руках и согнуть их в локтях). Тут необходима страховка - взрослый поддерживает малыша под руки со спины.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4. Научившись выполнять это упражнение, можно попробовать поднять вперед сначала согнутые, а затем прямые ноги ("уголок").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5. Упражнение "Качели"</w:t>
      </w:r>
      <w:r w:rsidR="009346E7">
        <w:rPr>
          <w:sz w:val="28"/>
          <w:szCs w:val="28"/>
        </w:rPr>
        <w:t xml:space="preserve">.  </w:t>
      </w:r>
      <w:r w:rsidRPr="003352D7">
        <w:rPr>
          <w:sz w:val="28"/>
          <w:szCs w:val="28"/>
        </w:rPr>
        <w:t>Надо захватить кольца руками, подпрыгнуть, приподняв ноги, продеть их через кольца до колена, затем, попеременно перехватывая руками канаты до колец, ноги продеть дальше - до бедра.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Малыш оказывается сидящим на кольцах, как на качелях. Его нужно покачать.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Встать слева от ребенка, ваша правая рука поддерживает малыша под спину, левая рука - на его левой голени.</w:t>
      </w:r>
      <w:r w:rsidR="009346E7"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Только после того как ваш ребенок научится выполнять это упражнение, </w:t>
      </w:r>
      <w:r w:rsidRPr="003352D7">
        <w:rPr>
          <w:rStyle w:val="apple-converted-space"/>
          <w:sz w:val="28"/>
          <w:szCs w:val="28"/>
        </w:rPr>
        <w:t> </w:t>
      </w:r>
      <w:r w:rsidRPr="003352D7">
        <w:rPr>
          <w:sz w:val="28"/>
          <w:szCs w:val="28"/>
        </w:rPr>
        <w:t>приступайте к разучиванию следующего.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6. "Летучая мышь"</w:t>
      </w:r>
    </w:p>
    <w:p w:rsidR="009346E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Так же как и в упражнении 5, идет захват колец руками, продевание ног до колена, их сгибание.</w:t>
      </w:r>
      <w:r w:rsidR="009346E7"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Затем - поочередное отпускание левой и правой руки. Получается вис на согнутых ногах, голова и руки опущены вниз.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Встаньте слева от ребенка и левой рукой поддерживайте его за согнутые ноги (голени). Когда малыш начинает отпускать руки, то часто хватается за правую свободную руку взрослого. Это надо предусмотреть.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Освоив упражнение, ребенок с удовольствием и подолгу может висеть вниз головой.</w:t>
      </w:r>
    </w:p>
    <w:p w:rsidR="009346E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Чтобы вернуться из такого положения в </w:t>
      </w:r>
      <w:proofErr w:type="gramStart"/>
      <w:r w:rsidRPr="003352D7">
        <w:rPr>
          <w:sz w:val="28"/>
          <w:szCs w:val="28"/>
        </w:rPr>
        <w:t>исходное</w:t>
      </w:r>
      <w:proofErr w:type="gramEnd"/>
      <w:r w:rsidRPr="003352D7">
        <w:rPr>
          <w:sz w:val="28"/>
          <w:szCs w:val="28"/>
        </w:rPr>
        <w:t>, необходимо поочередно взяться руками за кольца, после чего освободить ноги из колец.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7. "Лягушка"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 колец руками, продевание стоп в кольца так, чтобы верхним сводом ступни упереться в нижнюю часть кольца, затем туловище прогибается вниз, а голова поднимается вверх.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Стоять лучше слева от ребенка. Правой рукой поддерживать его за спину, а левой - под животиком.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8. "Кольцо"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 xml:space="preserve">Захват колец руками, продевание ног в кольца до колена, сгибание их, поочередный обхват руками носков ног, </w:t>
      </w:r>
      <w:proofErr w:type="spellStart"/>
      <w:r w:rsidRPr="003352D7">
        <w:rPr>
          <w:sz w:val="28"/>
          <w:szCs w:val="28"/>
        </w:rPr>
        <w:t>прогибание.</w:t>
      </w:r>
      <w:proofErr w:type="spellEnd"/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lastRenderedPageBreak/>
        <w:t>Страховка. Встаньте слева от ребенка и левой рукой поддерживайте его за согнутые ноги.</w:t>
      </w:r>
      <w:r w:rsidRPr="003352D7">
        <w:rPr>
          <w:sz w:val="28"/>
          <w:szCs w:val="28"/>
        </w:rPr>
        <w:br/>
        <w:t>9. "Стойка на руках"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 колец руками. Подпрыгнув, вытянуть ноги вверх вдоль канатов, попытаться выпрямить туловище и ноги, голова внизу.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Страховка. Встать слева от ребенка. Поддерживать его за живот и ноги, чтобы он не упал.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10. "Кувырок"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Захватить кольца руками, слегка подтянувшись на руках и одновременно подпрыгнув, выполнить переворот назад с согнутыми ногами.</w:t>
      </w:r>
    </w:p>
    <w:p w:rsid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11. "Стойка на кольцах"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Выполнить упражнение "Качели" перехватить руки повыше. Постепенно вынимая одну ногу из кольца, опереться на него серединой стопы. Затем таким же способом освободить другую ногу и опереться серединой стопы на кольцо. Ноги выпрямить, руки - примерно на уровне груди.</w:t>
      </w:r>
    </w:p>
    <w:p w:rsidR="003352D7" w:rsidRDefault="003352D7" w:rsidP="009346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На основе этого упражнения дети с хорошей физической подготовкой и растяжкой могут выполнить на кольцах шпагат, разводя ноги как можно шире.</w:t>
      </w:r>
    </w:p>
    <w:p w:rsidR="003352D7" w:rsidRPr="003352D7" w:rsidRDefault="003352D7" w:rsidP="009346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52D7">
        <w:rPr>
          <w:sz w:val="28"/>
          <w:szCs w:val="28"/>
        </w:rPr>
        <w:t>Кому-то эти упражнения могут показаться сложными для обучения в домашних условиях. Но это не так. Попробуйте реализовать наши рекомендации,</w:t>
      </w:r>
      <w:r>
        <w:rPr>
          <w:sz w:val="28"/>
          <w:szCs w:val="28"/>
        </w:rPr>
        <w:t xml:space="preserve"> </w:t>
      </w:r>
      <w:r w:rsidRPr="003352D7">
        <w:rPr>
          <w:sz w:val="28"/>
          <w:szCs w:val="28"/>
        </w:rPr>
        <w:t>и Вы убедитесь, что все описанное по силам и Вам, и Вашему ребенку!</w:t>
      </w:r>
    </w:p>
    <w:p w:rsidR="00762B4F" w:rsidRPr="003352D7" w:rsidRDefault="00762B4F" w:rsidP="00934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2B4F" w:rsidRPr="003352D7" w:rsidSect="003352D7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44"/>
    <w:multiLevelType w:val="hybridMultilevel"/>
    <w:tmpl w:val="7B58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F29CC"/>
    <w:multiLevelType w:val="hybridMultilevel"/>
    <w:tmpl w:val="7E6454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1E4450"/>
    <w:multiLevelType w:val="hybridMultilevel"/>
    <w:tmpl w:val="C5029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78F8"/>
    <w:multiLevelType w:val="hybridMultilevel"/>
    <w:tmpl w:val="FE06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86BB1"/>
    <w:multiLevelType w:val="hybridMultilevel"/>
    <w:tmpl w:val="893ADBE6"/>
    <w:lvl w:ilvl="0" w:tplc="F7B23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600F"/>
    <w:multiLevelType w:val="hybridMultilevel"/>
    <w:tmpl w:val="C5D2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92A2C"/>
    <w:multiLevelType w:val="hybridMultilevel"/>
    <w:tmpl w:val="37F2B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D7"/>
    <w:rsid w:val="003352D7"/>
    <w:rsid w:val="005F42CC"/>
    <w:rsid w:val="00762B4F"/>
    <w:rsid w:val="0093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2D7"/>
  </w:style>
  <w:style w:type="paragraph" w:styleId="a4">
    <w:name w:val="Balloon Text"/>
    <w:basedOn w:val="a"/>
    <w:link w:val="a5"/>
    <w:uiPriority w:val="99"/>
    <w:semiHidden/>
    <w:unhideWhenUsed/>
    <w:rsid w:val="0093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2D7"/>
  </w:style>
  <w:style w:type="paragraph" w:styleId="a4">
    <w:name w:val="Balloon Text"/>
    <w:basedOn w:val="a"/>
    <w:link w:val="a5"/>
    <w:uiPriority w:val="99"/>
    <w:semiHidden/>
    <w:unhideWhenUsed/>
    <w:rsid w:val="0093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2016-02-25T15:33:00Z</dcterms:created>
  <dcterms:modified xsi:type="dcterms:W3CDTF">2016-02-25T15:59:00Z</dcterms:modified>
</cp:coreProperties>
</file>